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09" w:rsidRPr="00C20784" w:rsidRDefault="00B93009" w:rsidP="004124B6">
      <w:pPr>
        <w:ind w:left="6379"/>
        <w:jc w:val="left"/>
        <w:rPr>
          <w:sz w:val="24"/>
          <w:szCs w:val="24"/>
          <w:lang w:eastAsia="uk-UA"/>
        </w:rPr>
      </w:pPr>
      <w:r w:rsidRPr="00C20784">
        <w:rPr>
          <w:sz w:val="24"/>
          <w:szCs w:val="24"/>
          <w:lang w:eastAsia="uk-UA"/>
        </w:rPr>
        <w:t>ЗАТВЕРДЖЕНО</w:t>
      </w:r>
    </w:p>
    <w:p w:rsidR="00B93009" w:rsidRPr="00C20784" w:rsidRDefault="00B93009" w:rsidP="004124B6">
      <w:pPr>
        <w:ind w:left="6379"/>
        <w:jc w:val="left"/>
        <w:rPr>
          <w:sz w:val="24"/>
          <w:szCs w:val="24"/>
          <w:lang w:eastAsia="uk-UA"/>
        </w:rPr>
      </w:pPr>
      <w:r w:rsidRPr="00C20784">
        <w:rPr>
          <w:sz w:val="24"/>
          <w:szCs w:val="24"/>
          <w:lang w:eastAsia="uk-UA"/>
        </w:rPr>
        <w:t xml:space="preserve">Наказ Міністерства юстиції України </w:t>
      </w:r>
    </w:p>
    <w:p w:rsidR="00B93009" w:rsidRPr="00DB307C" w:rsidRDefault="00B93009" w:rsidP="004124B6">
      <w:pPr>
        <w:ind w:left="6379"/>
        <w:jc w:val="left"/>
        <w:rPr>
          <w:sz w:val="24"/>
          <w:szCs w:val="24"/>
          <w:lang w:val="ru-RU" w:eastAsia="uk-UA"/>
        </w:rPr>
      </w:pPr>
      <w:r>
        <w:rPr>
          <w:sz w:val="24"/>
          <w:szCs w:val="24"/>
          <w:lang w:val="ru-RU" w:eastAsia="uk-UA"/>
        </w:rPr>
        <w:t>01 жовтня 2018</w:t>
      </w:r>
      <w:r>
        <w:rPr>
          <w:sz w:val="24"/>
          <w:szCs w:val="24"/>
          <w:lang w:eastAsia="uk-UA"/>
        </w:rPr>
        <w:t xml:space="preserve"> року </w:t>
      </w:r>
      <w:r w:rsidRPr="00C20784">
        <w:rPr>
          <w:sz w:val="24"/>
          <w:szCs w:val="24"/>
          <w:lang w:eastAsia="uk-UA"/>
        </w:rPr>
        <w:t xml:space="preserve">№ </w:t>
      </w:r>
      <w:r>
        <w:rPr>
          <w:sz w:val="24"/>
          <w:szCs w:val="24"/>
          <w:lang w:val="ru-RU" w:eastAsia="uk-UA"/>
        </w:rPr>
        <w:t>3104/5</w:t>
      </w:r>
    </w:p>
    <w:p w:rsidR="00B93009" w:rsidRDefault="00B93009" w:rsidP="00210E20">
      <w:pPr>
        <w:tabs>
          <w:tab w:val="left" w:pos="7290"/>
        </w:tabs>
        <w:jc w:val="center"/>
        <w:rPr>
          <w:b/>
          <w:bCs/>
          <w:sz w:val="24"/>
          <w:szCs w:val="24"/>
          <w:lang w:eastAsia="uk-UA"/>
        </w:rPr>
      </w:pPr>
      <w:bookmarkStart w:id="0" w:name="_GoBack"/>
      <w:bookmarkEnd w:id="0"/>
    </w:p>
    <w:p w:rsidR="00B93009" w:rsidRPr="00BA1223" w:rsidRDefault="00B93009" w:rsidP="00210E20">
      <w:pPr>
        <w:tabs>
          <w:tab w:val="left" w:pos="7290"/>
        </w:tabs>
        <w:jc w:val="center"/>
        <w:rPr>
          <w:b/>
          <w:bCs/>
          <w:sz w:val="24"/>
          <w:szCs w:val="24"/>
          <w:lang w:eastAsia="uk-UA"/>
        </w:rPr>
      </w:pPr>
      <w:r w:rsidRPr="00BA1223">
        <w:rPr>
          <w:b/>
          <w:bCs/>
          <w:sz w:val="24"/>
          <w:szCs w:val="24"/>
          <w:lang w:eastAsia="uk-UA"/>
        </w:rPr>
        <w:t>ТИПОВА ІНФОРМАЦІЙНА КАРТКА</w:t>
      </w:r>
    </w:p>
    <w:p w:rsidR="00B93009" w:rsidRDefault="00B93009" w:rsidP="00210E20">
      <w:pPr>
        <w:tabs>
          <w:tab w:val="left" w:pos="3969"/>
        </w:tabs>
        <w:ind w:right="-142"/>
        <w:jc w:val="center"/>
        <w:rPr>
          <w:b/>
          <w:bCs/>
          <w:sz w:val="24"/>
          <w:szCs w:val="24"/>
          <w:lang w:eastAsia="uk-UA"/>
        </w:rPr>
      </w:pPr>
      <w:r w:rsidRPr="00BA1223">
        <w:rPr>
          <w:b/>
          <w:bCs/>
          <w:sz w:val="24"/>
          <w:szCs w:val="24"/>
          <w:lang w:eastAsia="uk-UA"/>
        </w:rPr>
        <w:t>адміністративної послуги з державної реєстрації переходу юридичної особи з модельного статуту на діяльність на підставі власного установчого документа (крім громадського формування)</w:t>
      </w:r>
    </w:p>
    <w:p w:rsidR="00B93009" w:rsidRPr="00BA1223" w:rsidRDefault="00B93009" w:rsidP="00210E20">
      <w:pPr>
        <w:tabs>
          <w:tab w:val="left" w:pos="3969"/>
        </w:tabs>
        <w:ind w:right="-142"/>
        <w:jc w:val="center"/>
        <w:rPr>
          <w:b/>
          <w:bCs/>
          <w:sz w:val="24"/>
          <w:szCs w:val="24"/>
          <w:lang w:eastAsia="uk-UA"/>
        </w:rPr>
      </w:pPr>
    </w:p>
    <w:p w:rsidR="00B93009" w:rsidRPr="00BA1223" w:rsidRDefault="00B93009" w:rsidP="00210E20">
      <w:pPr>
        <w:jc w:val="center"/>
        <w:rPr>
          <w:sz w:val="24"/>
          <w:szCs w:val="24"/>
          <w:lang w:eastAsia="uk-UA"/>
        </w:rPr>
      </w:pPr>
      <w:r w:rsidRPr="00AA0F82">
        <w:rPr>
          <w:b/>
          <w:bCs/>
          <w:sz w:val="24"/>
          <w:szCs w:val="24"/>
          <w:u w:val="single"/>
          <w:lang w:eastAsia="uk-UA"/>
        </w:rPr>
        <w:t>Центр надання адміністративних послуг при Арбузинській райдержадміністрації</w:t>
      </w:r>
    </w:p>
    <w:p w:rsidR="00B93009" w:rsidRPr="00BA1223" w:rsidRDefault="00B93009" w:rsidP="00EB39B2">
      <w:pPr>
        <w:jc w:val="center"/>
        <w:rPr>
          <w:sz w:val="20"/>
          <w:szCs w:val="20"/>
          <w:lang w:eastAsia="uk-UA"/>
        </w:rPr>
      </w:pPr>
      <w:r w:rsidRPr="00BA122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93009" w:rsidRPr="00BA1223" w:rsidRDefault="00B93009" w:rsidP="00F03E60">
      <w:pPr>
        <w:jc w:val="center"/>
        <w:rPr>
          <w:sz w:val="20"/>
          <w:szCs w:val="20"/>
          <w:lang w:eastAsia="uk-UA"/>
        </w:rPr>
      </w:pPr>
    </w:p>
    <w:tbl>
      <w:tblPr>
        <w:tblW w:w="5046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60"/>
        <w:gridCol w:w="3287"/>
        <w:gridCol w:w="84"/>
        <w:gridCol w:w="6818"/>
        <w:gridCol w:w="15"/>
      </w:tblGrid>
      <w:tr w:rsidR="00B93009" w:rsidRPr="00BA1223" w:rsidTr="0088297E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A55D6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BA1223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B93009" w:rsidRPr="00BA1223" w:rsidRDefault="00B93009" w:rsidP="00A55D6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A1223">
              <w:rPr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931387" w:rsidRDefault="00B93009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55301, Миколаївська область, смт.Арбузинка, пл.Центральна 18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EA07EF" w:rsidRDefault="00B93009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Понед</w:t>
            </w:r>
            <w:r>
              <w:rPr>
                <w:sz w:val="22"/>
                <w:szCs w:val="22"/>
                <w:lang w:eastAsia="uk-UA"/>
              </w:rPr>
              <w:t>і</w:t>
            </w:r>
            <w:r w:rsidRPr="00EA07EF">
              <w:rPr>
                <w:sz w:val="22"/>
                <w:szCs w:val="22"/>
                <w:lang w:eastAsia="uk-UA"/>
              </w:rPr>
              <w:t>л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17.00</w:t>
            </w:r>
          </w:p>
          <w:p w:rsidR="00B93009" w:rsidRPr="00EA07EF" w:rsidRDefault="00B93009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eastAsia="uk-UA"/>
              </w:rPr>
              <w:t>ів</w:t>
            </w:r>
            <w:r w:rsidRPr="00EA07EF">
              <w:rPr>
                <w:sz w:val="22"/>
                <w:szCs w:val="22"/>
                <w:lang w:eastAsia="uk-UA"/>
              </w:rPr>
              <w:t>тор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20.00</w:t>
            </w:r>
          </w:p>
          <w:p w:rsidR="00B93009" w:rsidRPr="00EA07EF" w:rsidRDefault="00B93009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Середа з 8.00.до17.00</w:t>
            </w:r>
          </w:p>
          <w:p w:rsidR="00B93009" w:rsidRPr="00EA07EF" w:rsidRDefault="00B93009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Четвер з 8.00 до 17.00</w:t>
            </w:r>
          </w:p>
          <w:p w:rsidR="00B93009" w:rsidRDefault="00B93009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eastAsia="uk-UA"/>
              </w:rPr>
              <w:t>’</w:t>
            </w:r>
            <w:r w:rsidRPr="00EA07EF">
              <w:rPr>
                <w:sz w:val="22"/>
                <w:szCs w:val="22"/>
                <w:lang w:eastAsia="uk-UA"/>
              </w:rPr>
              <w:t>ятниця з 8.00 до 16.00</w:t>
            </w:r>
          </w:p>
          <w:p w:rsidR="00B93009" w:rsidRPr="00931387" w:rsidRDefault="00B93009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Субота, неділя   вихідний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EA07EF" w:rsidRDefault="00B93009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телефон </w:t>
            </w:r>
            <w:r w:rsidRPr="00EA07EF">
              <w:rPr>
                <w:sz w:val="22"/>
                <w:szCs w:val="22"/>
                <w:lang w:eastAsia="uk-UA"/>
              </w:rPr>
              <w:t xml:space="preserve">05132 3 09 22 </w:t>
            </w:r>
          </w:p>
          <w:p w:rsidR="00B93009" w:rsidRPr="00EA07EF" w:rsidRDefault="00B93009" w:rsidP="00060EF5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val="en-US"/>
              </w:rPr>
              <w:t>arbcnap</w:t>
            </w:r>
            <w:r w:rsidRPr="00EA07EF">
              <w:rPr>
                <w:sz w:val="22"/>
                <w:szCs w:val="22"/>
              </w:rPr>
              <w:t>@</w:t>
            </w:r>
            <w:r w:rsidRPr="00EA07EF">
              <w:rPr>
                <w:sz w:val="22"/>
                <w:szCs w:val="22"/>
                <w:lang w:val="en-US"/>
              </w:rPr>
              <w:t>ukr</w:t>
            </w:r>
            <w:r w:rsidRPr="00EA07EF">
              <w:rPr>
                <w:sz w:val="22"/>
                <w:szCs w:val="22"/>
              </w:rPr>
              <w:t>.</w:t>
            </w:r>
            <w:r w:rsidRPr="00EA07EF">
              <w:rPr>
                <w:sz w:val="22"/>
                <w:szCs w:val="22"/>
                <w:lang w:val="en-US"/>
              </w:rPr>
              <w:t>net</w:t>
            </w:r>
          </w:p>
          <w:p w:rsidR="00B93009" w:rsidRPr="00931387" w:rsidRDefault="00B93009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hyperlink r:id="rId6" w:history="1">
              <w:r w:rsidRPr="00EA07EF">
                <w:rPr>
                  <w:color w:val="000000"/>
                  <w:sz w:val="22"/>
                  <w:szCs w:val="22"/>
                </w:rPr>
                <w:t>http://arbuzinka.mk.gov.ua</w:t>
              </w:r>
            </w:hyperlink>
          </w:p>
        </w:tc>
      </w:tr>
      <w:tr w:rsidR="00B93009" w:rsidRPr="00BA1223" w:rsidTr="0088297E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A1223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pStyle w:val="ListParagraph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9613E4">
            <w:pPr>
              <w:keepNext/>
              <w:ind w:firstLine="224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A1223">
              <w:rPr>
                <w:sz w:val="24"/>
                <w:szCs w:val="24"/>
              </w:rPr>
              <w:t>1500/29630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  <w:r w:rsidRPr="00BA1223">
              <w:rPr>
                <w:sz w:val="24"/>
                <w:szCs w:val="24"/>
              </w:rPr>
              <w:t xml:space="preserve"> </w:t>
            </w:r>
          </w:p>
          <w:p w:rsidR="00B93009" w:rsidRPr="00BA1223" w:rsidRDefault="00B93009" w:rsidP="00AC7EEA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B93009" w:rsidRPr="00BA1223" w:rsidRDefault="00B93009" w:rsidP="008D01B3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B93009" w:rsidRPr="00BA1223" w:rsidTr="0088297E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A1223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B70AA7">
            <w:pPr>
              <w:ind w:firstLine="169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Звернення уповноваженого представника юридичної особи  </w:t>
            </w:r>
            <w:r w:rsidRPr="00BA122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411CCC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BA1223">
              <w:rPr>
                <w:sz w:val="24"/>
                <w:szCs w:val="24"/>
                <w:lang w:eastAsia="uk-UA"/>
              </w:rPr>
              <w:t>Заява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B93009" w:rsidRPr="00BA1223" w:rsidRDefault="00B93009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B93009" w:rsidRPr="00BA1223" w:rsidRDefault="00B93009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установчий документ юридичної особи;</w:t>
            </w:r>
          </w:p>
          <w:p w:rsidR="00B93009" w:rsidRPr="00BA1223" w:rsidRDefault="00B93009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B93009" w:rsidRPr="00690F3A" w:rsidRDefault="00B93009" w:rsidP="00485697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B93009" w:rsidRPr="00BA1223" w:rsidRDefault="00B93009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B93009" w:rsidRPr="00BA1223" w:rsidRDefault="00B93009" w:rsidP="00412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2. В </w:t>
            </w:r>
            <w:r w:rsidRPr="00BA1223">
              <w:rPr>
                <w:sz w:val="24"/>
                <w:szCs w:val="24"/>
                <w:lang w:eastAsia="uk-UA"/>
              </w:rPr>
              <w:t>електронній формі д</w:t>
            </w:r>
            <w:r w:rsidRPr="00BA1223">
              <w:rPr>
                <w:sz w:val="24"/>
                <w:szCs w:val="24"/>
              </w:rPr>
              <w:t>окументи</w:t>
            </w:r>
            <w:r w:rsidRPr="00BA1223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BA1223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B93009" w:rsidRPr="00BA1223" w:rsidRDefault="00B93009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B93009" w:rsidRPr="00BA1223" w:rsidRDefault="00B93009" w:rsidP="00C5263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BA1223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B93009" w:rsidRPr="00BA1223" w:rsidRDefault="00B93009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B93009" w:rsidRPr="00BA1223" w:rsidRDefault="00B93009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B93009" w:rsidRPr="00BA1223" w:rsidRDefault="00B93009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r w:rsidRPr="00BA1223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формувань;</w:t>
            </w:r>
          </w:p>
          <w:p w:rsidR="00B93009" w:rsidRPr="00BA1223" w:rsidRDefault="00B93009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B93009" w:rsidRPr="00BA1223" w:rsidRDefault="00B93009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BA1223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B93009" w:rsidRPr="00BA1223" w:rsidRDefault="00B93009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B93009" w:rsidRPr="00BA1223" w:rsidRDefault="00B93009" w:rsidP="00412AE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3E1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BA1223">
              <w:rPr>
                <w:sz w:val="24"/>
                <w:szCs w:val="24"/>
              </w:rPr>
              <w:t xml:space="preserve">Внесення відповідного запису до </w:t>
            </w:r>
            <w:r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B93009" w:rsidRPr="00BA1223" w:rsidRDefault="00B93009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виписка з </w:t>
            </w:r>
            <w:r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B93009" w:rsidRPr="00BA1223" w:rsidRDefault="00B93009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сканування;</w:t>
            </w:r>
          </w:p>
          <w:p w:rsidR="00B93009" w:rsidRPr="00BA1223" w:rsidRDefault="00B93009" w:rsidP="0063386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93009" w:rsidRPr="00BA1223" w:rsidTr="0088297E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3009" w:rsidRPr="00BA1223" w:rsidRDefault="00B93009" w:rsidP="00B70AA7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</w:t>
            </w:r>
            <w:r w:rsidRPr="00BA1223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B93009" w:rsidRPr="00BA1223" w:rsidRDefault="00B93009" w:rsidP="00CE0B59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формі*.</w:t>
            </w:r>
          </w:p>
          <w:p w:rsidR="00B93009" w:rsidRPr="00BA1223" w:rsidRDefault="00B93009" w:rsidP="00B70AA7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B93009" w:rsidRPr="00BA1223" w:rsidRDefault="00B93009" w:rsidP="008D01B3">
      <w:pPr>
        <w:tabs>
          <w:tab w:val="left" w:pos="9564"/>
        </w:tabs>
        <w:ind w:left="-142"/>
        <w:rPr>
          <w:sz w:val="6"/>
          <w:szCs w:val="6"/>
        </w:rPr>
      </w:pPr>
      <w:bookmarkStart w:id="8" w:name="n43"/>
      <w:bookmarkEnd w:id="8"/>
      <w:r w:rsidRPr="00BA1223">
        <w:rPr>
          <w:sz w:val="6"/>
          <w:szCs w:val="6"/>
        </w:rPr>
        <w:t>________________________</w:t>
      </w:r>
    </w:p>
    <w:p w:rsidR="00B93009" w:rsidRPr="00BA1223" w:rsidRDefault="00B93009" w:rsidP="008D01B3">
      <w:pPr>
        <w:tabs>
          <w:tab w:val="left" w:pos="9564"/>
        </w:tabs>
        <w:ind w:left="-142"/>
        <w:rPr>
          <w:b/>
          <w:bCs/>
          <w:sz w:val="14"/>
          <w:szCs w:val="14"/>
        </w:rPr>
      </w:pPr>
      <w:r w:rsidRPr="00BA1223">
        <w:rPr>
          <w:sz w:val="14"/>
          <w:szCs w:val="14"/>
        </w:rPr>
        <w:t>*Після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формувань».</w:t>
      </w:r>
    </w:p>
    <w:p w:rsidR="00B93009" w:rsidRPr="00BA1223" w:rsidRDefault="00B93009" w:rsidP="008D01B3">
      <w:pPr>
        <w:ind w:left="-142"/>
      </w:pPr>
    </w:p>
    <w:p w:rsidR="00B93009" w:rsidRPr="00BA1223" w:rsidRDefault="00B93009" w:rsidP="008D01B3">
      <w:pPr>
        <w:ind w:left="-142"/>
      </w:pPr>
    </w:p>
    <w:tbl>
      <w:tblPr>
        <w:tblW w:w="10632" w:type="dxa"/>
        <w:tblInd w:w="-106" w:type="dxa"/>
        <w:tblLook w:val="00A0"/>
      </w:tblPr>
      <w:tblGrid>
        <w:gridCol w:w="5104"/>
        <w:gridCol w:w="2693"/>
        <w:gridCol w:w="2835"/>
      </w:tblGrid>
      <w:tr w:rsidR="00B93009" w:rsidRPr="00BA1223">
        <w:tc>
          <w:tcPr>
            <w:tcW w:w="5104" w:type="dxa"/>
          </w:tcPr>
          <w:p w:rsidR="00B93009" w:rsidRPr="00047F99" w:rsidRDefault="00B93009" w:rsidP="00210E2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47F99">
              <w:rPr>
                <w:b/>
                <w:bCs/>
                <w:sz w:val="24"/>
                <w:szCs w:val="24"/>
                <w:lang w:val="ru-RU"/>
              </w:rPr>
              <w:t xml:space="preserve">Директор Департаменту </w:t>
            </w:r>
            <w:r w:rsidRPr="00047F99">
              <w:rPr>
                <w:b/>
                <w:bCs/>
                <w:sz w:val="24"/>
                <w:szCs w:val="24"/>
              </w:rPr>
              <w:t>приватного права</w:t>
            </w:r>
          </w:p>
        </w:tc>
        <w:tc>
          <w:tcPr>
            <w:tcW w:w="2693" w:type="dxa"/>
          </w:tcPr>
          <w:p w:rsidR="00B93009" w:rsidRPr="00047F99" w:rsidRDefault="00B93009" w:rsidP="00047F99">
            <w:pPr>
              <w:ind w:left="-142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93009" w:rsidRPr="00047F99" w:rsidRDefault="00B93009" w:rsidP="00047F99">
            <w:pPr>
              <w:ind w:left="-142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047F99">
              <w:rPr>
                <w:b/>
                <w:bCs/>
                <w:sz w:val="24"/>
                <w:szCs w:val="24"/>
                <w:lang w:val="ru-RU"/>
              </w:rPr>
              <w:t>О.М. Ференс</w:t>
            </w:r>
          </w:p>
        </w:tc>
      </w:tr>
    </w:tbl>
    <w:p w:rsidR="00B93009" w:rsidRPr="00BA1223" w:rsidRDefault="00B93009" w:rsidP="00333E15">
      <w:pPr>
        <w:ind w:hanging="284"/>
      </w:pPr>
    </w:p>
    <w:sectPr w:rsidR="00B93009" w:rsidRPr="00BA1223" w:rsidSect="008D01B3">
      <w:headerReference w:type="default" r:id="rId7"/>
      <w:pgSz w:w="11906" w:h="16838"/>
      <w:pgMar w:top="850" w:right="707" w:bottom="567" w:left="851" w:header="56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09" w:rsidRDefault="00B93009">
      <w:r>
        <w:separator/>
      </w:r>
    </w:p>
  </w:endnote>
  <w:endnote w:type="continuationSeparator" w:id="0">
    <w:p w:rsidR="00B93009" w:rsidRDefault="00B93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09" w:rsidRDefault="00B93009">
      <w:r>
        <w:separator/>
      </w:r>
    </w:p>
  </w:footnote>
  <w:footnote w:type="continuationSeparator" w:id="0">
    <w:p w:rsidR="00B93009" w:rsidRDefault="00B93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09" w:rsidRPr="00EB39B2" w:rsidRDefault="00B93009">
    <w:pPr>
      <w:pStyle w:val="Header"/>
      <w:jc w:val="center"/>
      <w:rPr>
        <w:sz w:val="24"/>
        <w:szCs w:val="24"/>
      </w:rPr>
    </w:pPr>
    <w:r w:rsidRPr="00EB39B2">
      <w:rPr>
        <w:sz w:val="24"/>
        <w:szCs w:val="24"/>
      </w:rPr>
      <w:fldChar w:fldCharType="begin"/>
    </w:r>
    <w:r w:rsidRPr="00EB39B2">
      <w:rPr>
        <w:sz w:val="24"/>
        <w:szCs w:val="24"/>
      </w:rPr>
      <w:instrText>PAGE   \* MERGEFORMAT</w:instrText>
    </w:r>
    <w:r w:rsidRPr="00EB39B2">
      <w:rPr>
        <w:sz w:val="24"/>
        <w:szCs w:val="24"/>
      </w:rPr>
      <w:fldChar w:fldCharType="separate"/>
    </w:r>
    <w:r w:rsidRPr="0088297E">
      <w:rPr>
        <w:noProof/>
        <w:sz w:val="24"/>
        <w:szCs w:val="24"/>
        <w:lang w:val="ru-RU"/>
      </w:rPr>
      <w:t>3</w:t>
    </w:r>
    <w:r w:rsidRPr="00EB39B2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6A10"/>
    <w:rsid w:val="00046A6E"/>
    <w:rsid w:val="00047F99"/>
    <w:rsid w:val="00060EF5"/>
    <w:rsid w:val="000E1FD6"/>
    <w:rsid w:val="001301A7"/>
    <w:rsid w:val="0013382C"/>
    <w:rsid w:val="00153647"/>
    <w:rsid w:val="00210E20"/>
    <w:rsid w:val="003056D3"/>
    <w:rsid w:val="003309E0"/>
    <w:rsid w:val="00333E15"/>
    <w:rsid w:val="0033622E"/>
    <w:rsid w:val="00372F6B"/>
    <w:rsid w:val="003B2F72"/>
    <w:rsid w:val="00411CCC"/>
    <w:rsid w:val="004124B6"/>
    <w:rsid w:val="00412AE8"/>
    <w:rsid w:val="00437688"/>
    <w:rsid w:val="00485697"/>
    <w:rsid w:val="00493B0C"/>
    <w:rsid w:val="004B42AC"/>
    <w:rsid w:val="0052271C"/>
    <w:rsid w:val="005316A9"/>
    <w:rsid w:val="005502CB"/>
    <w:rsid w:val="00551489"/>
    <w:rsid w:val="00585B28"/>
    <w:rsid w:val="005C5A20"/>
    <w:rsid w:val="005D58EA"/>
    <w:rsid w:val="005F5FFB"/>
    <w:rsid w:val="0061775A"/>
    <w:rsid w:val="00633861"/>
    <w:rsid w:val="00635E8E"/>
    <w:rsid w:val="006654B4"/>
    <w:rsid w:val="00690F3A"/>
    <w:rsid w:val="0072163C"/>
    <w:rsid w:val="00770BCB"/>
    <w:rsid w:val="0088297E"/>
    <w:rsid w:val="008D01B3"/>
    <w:rsid w:val="008D0E45"/>
    <w:rsid w:val="008E7398"/>
    <w:rsid w:val="00900039"/>
    <w:rsid w:val="00931387"/>
    <w:rsid w:val="00950031"/>
    <w:rsid w:val="009613E4"/>
    <w:rsid w:val="0097698C"/>
    <w:rsid w:val="009D4D10"/>
    <w:rsid w:val="009E0581"/>
    <w:rsid w:val="00A55D6F"/>
    <w:rsid w:val="00A906CA"/>
    <w:rsid w:val="00AA0F82"/>
    <w:rsid w:val="00AC7EEA"/>
    <w:rsid w:val="00B22FA0"/>
    <w:rsid w:val="00B54254"/>
    <w:rsid w:val="00B70AA7"/>
    <w:rsid w:val="00B93009"/>
    <w:rsid w:val="00BA1223"/>
    <w:rsid w:val="00BB06FD"/>
    <w:rsid w:val="00C20784"/>
    <w:rsid w:val="00C36C08"/>
    <w:rsid w:val="00C52631"/>
    <w:rsid w:val="00C70B27"/>
    <w:rsid w:val="00C902E8"/>
    <w:rsid w:val="00CE0B59"/>
    <w:rsid w:val="00D256A3"/>
    <w:rsid w:val="00D520D0"/>
    <w:rsid w:val="00D63695"/>
    <w:rsid w:val="00D73D1F"/>
    <w:rsid w:val="00D77174"/>
    <w:rsid w:val="00D92E0A"/>
    <w:rsid w:val="00D96906"/>
    <w:rsid w:val="00DB307C"/>
    <w:rsid w:val="00DB69EB"/>
    <w:rsid w:val="00DC0886"/>
    <w:rsid w:val="00DC2A9F"/>
    <w:rsid w:val="00DD003D"/>
    <w:rsid w:val="00E3572A"/>
    <w:rsid w:val="00E455D0"/>
    <w:rsid w:val="00EA07EF"/>
    <w:rsid w:val="00EB39B2"/>
    <w:rsid w:val="00EE788F"/>
    <w:rsid w:val="00EF28C0"/>
    <w:rsid w:val="00F03964"/>
    <w:rsid w:val="00F03E60"/>
    <w:rsid w:val="00F77BC5"/>
    <w:rsid w:val="00FD7ACE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F77BC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B39B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39B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buzinka.m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1136</Words>
  <Characters>6479</Characters>
  <Application>Microsoft Office Outlook</Application>
  <DocSecurity>0</DocSecurity>
  <Lines>0</Lines>
  <Paragraphs>0</Paragraphs>
  <ScaleCrop>false</ScaleCrop>
  <Company>ЦНАП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Natalia</cp:lastModifiedBy>
  <cp:revision>3</cp:revision>
  <dcterms:created xsi:type="dcterms:W3CDTF">2018-10-11T12:20:00Z</dcterms:created>
  <dcterms:modified xsi:type="dcterms:W3CDTF">2018-10-16T16:16:00Z</dcterms:modified>
</cp:coreProperties>
</file>